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DC1B9" w14:textId="77777777" w:rsidR="005E2937" w:rsidRPr="00790EB9" w:rsidRDefault="005E2937" w:rsidP="005E2937">
      <w:pPr>
        <w:rPr>
          <w:lang w:val="en-US"/>
        </w:rPr>
      </w:pPr>
    </w:p>
    <w:p w14:paraId="41BD9E10" w14:textId="77777777" w:rsidR="00790EB9" w:rsidRPr="00A57DBF" w:rsidRDefault="00A57DBF" w:rsidP="00790EB9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jc w:val="center"/>
        <w:textAlignment w:val="baseline"/>
        <w:rPr>
          <w:rFonts w:cs="Arial"/>
          <w:b/>
          <w:color w:val="000000" w:themeColor="text1"/>
          <w:kern w:val="1"/>
          <w:sz w:val="36"/>
          <w:szCs w:val="28"/>
        </w:rPr>
      </w:pPr>
      <w:r w:rsidRPr="00A57DBF">
        <w:rPr>
          <w:rFonts w:cs="Arial"/>
          <w:b/>
          <w:color w:val="000000" w:themeColor="text1"/>
          <w:kern w:val="1"/>
          <w:sz w:val="36"/>
          <w:szCs w:val="28"/>
          <w:highlight w:val="yellow"/>
        </w:rPr>
        <w:t xml:space="preserve"> </w:t>
      </w:r>
      <w:r w:rsidR="00790EB9" w:rsidRPr="00A57DBF">
        <w:rPr>
          <w:rFonts w:cs="Arial"/>
          <w:b/>
          <w:color w:val="000000" w:themeColor="text1"/>
          <w:kern w:val="1"/>
          <w:sz w:val="36"/>
          <w:szCs w:val="28"/>
          <w:highlight w:val="yellow"/>
        </w:rPr>
        <w:t>[</w:t>
      </w:r>
      <w:r w:rsidR="00790EB9" w:rsidRPr="00A57DBF">
        <w:rPr>
          <w:rFonts w:cs="Arial" w:hint="cs"/>
          <w:bCs/>
          <w:color w:val="000000" w:themeColor="text1"/>
          <w:kern w:val="1"/>
          <w:sz w:val="36"/>
          <w:szCs w:val="28"/>
          <w:highlight w:val="yellow"/>
          <w:rtl/>
        </w:rPr>
        <w:t>اسم المشروع</w:t>
      </w:r>
      <w:r w:rsidR="00790EB9" w:rsidRPr="00A57DBF">
        <w:rPr>
          <w:rFonts w:cs="Arial"/>
          <w:b/>
          <w:color w:val="000000" w:themeColor="text1"/>
          <w:kern w:val="1"/>
          <w:sz w:val="36"/>
          <w:szCs w:val="28"/>
          <w:highlight w:val="yellow"/>
        </w:rPr>
        <w:t>]</w:t>
      </w:r>
    </w:p>
    <w:p w14:paraId="2265AD12" w14:textId="77777777" w:rsidR="00790EB9" w:rsidRPr="00521519" w:rsidRDefault="00790EB9" w:rsidP="00790EB9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jc w:val="center"/>
        <w:textAlignment w:val="baseline"/>
        <w:rPr>
          <w:rFonts w:asciiTheme="minorBidi" w:hAnsiTheme="minorBidi" w:cstheme="minorBidi"/>
          <w:b/>
          <w:color w:val="000000" w:themeColor="text1"/>
          <w:kern w:val="1"/>
          <w:sz w:val="26"/>
          <w:szCs w:val="26"/>
          <w:rtl/>
          <w:lang w:bidi="ar-EG"/>
        </w:rPr>
      </w:pPr>
    </w:p>
    <w:p w14:paraId="31AD5C8A" w14:textId="77777777" w:rsidR="00790EB9" w:rsidRPr="00790EB9" w:rsidRDefault="00790EB9" w:rsidP="00790EB9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Bidi" w:hAnsiTheme="minorBidi" w:cstheme="minorBidi"/>
          <w:bCs/>
          <w:color w:val="000000" w:themeColor="text1"/>
          <w:kern w:val="1"/>
          <w:sz w:val="26"/>
          <w:szCs w:val="26"/>
          <w:rtl/>
        </w:rPr>
      </w:pPr>
      <w:r w:rsidRPr="00790EB9">
        <w:rPr>
          <w:rFonts w:asciiTheme="minorBidi" w:hAnsiTheme="minorBidi" w:cstheme="minorBidi"/>
          <w:bCs/>
          <w:color w:val="000000" w:themeColor="text1"/>
          <w:kern w:val="1"/>
          <w:sz w:val="26"/>
          <w:szCs w:val="26"/>
          <w:rtl/>
        </w:rPr>
        <w:t>طلب إعلان عام للمناقصة</w:t>
      </w:r>
    </w:p>
    <w:p w14:paraId="62C3DB2B" w14:textId="77777777" w:rsidR="0093728F" w:rsidRPr="005C47F3" w:rsidRDefault="0093728F" w:rsidP="0093728F">
      <w:pPr>
        <w:bidi/>
        <w:spacing w:before="260" w:line="250" w:lineRule="exact"/>
        <w:textAlignment w:val="baseline"/>
        <w:rPr>
          <w:rFonts w:asciiTheme="minorBidi" w:hAnsiTheme="minorBidi" w:cstheme="minorBidi"/>
          <w:color w:val="141415"/>
          <w:spacing w:val="1"/>
          <w:lang w:bidi="ar-EG"/>
        </w:rPr>
      </w:pPr>
      <w:r w:rsidRPr="00C638AA">
        <w:rPr>
          <w:rFonts w:cs="Arial"/>
          <w:color w:val="141415"/>
          <w:spacing w:val="1"/>
          <w:rtl/>
        </w:rPr>
        <w:t xml:space="preserve">يرجى إعداد إعلان </w:t>
      </w:r>
      <w:r>
        <w:rPr>
          <w:rFonts w:cs="Arial" w:hint="cs"/>
          <w:color w:val="141415"/>
          <w:spacing w:val="1"/>
          <w:rtl/>
        </w:rPr>
        <w:t>ل</w:t>
      </w:r>
      <w:r w:rsidRPr="00C638AA">
        <w:rPr>
          <w:rFonts w:cs="Arial"/>
          <w:color w:val="141415"/>
          <w:spacing w:val="1"/>
          <w:rtl/>
        </w:rPr>
        <w:t xml:space="preserve">حزمة </w:t>
      </w:r>
      <w:r>
        <w:rPr>
          <w:rFonts w:cs="Arial" w:hint="cs"/>
          <w:color w:val="141415"/>
          <w:spacing w:val="1"/>
          <w:rtl/>
        </w:rPr>
        <w:t>المناقصة</w:t>
      </w:r>
      <w:r w:rsidRPr="00C638AA">
        <w:rPr>
          <w:rFonts w:cs="Arial"/>
          <w:color w:val="141415"/>
          <w:spacing w:val="1"/>
          <w:rtl/>
        </w:rPr>
        <w:t xml:space="preserve"> التالية</w:t>
      </w:r>
      <w:r>
        <w:rPr>
          <w:rFonts w:cs="Arial" w:hint="cs"/>
          <w:color w:val="141415"/>
          <w:spacing w:val="1"/>
          <w:rtl/>
          <w:lang w:val="en-US" w:bidi="ar-EG"/>
        </w:rPr>
        <w:t>:</w:t>
      </w:r>
    </w:p>
    <w:p w14:paraId="0EBBF3F0" w14:textId="77777777" w:rsidR="005E2937" w:rsidRPr="005C47F3" w:rsidRDefault="005E2937" w:rsidP="005E2937">
      <w:pPr>
        <w:ind w:left="578"/>
        <w:textAlignment w:val="baseline"/>
        <w:rPr>
          <w:rFonts w:asciiTheme="minorBidi" w:hAnsiTheme="minorBidi" w:cstheme="minorBidi"/>
          <w:color w:val="141415"/>
          <w:spacing w:val="1"/>
        </w:rPr>
      </w:pPr>
    </w:p>
    <w:tbl>
      <w:tblPr>
        <w:tblStyle w:val="TableGrid1"/>
        <w:bidiVisual/>
        <w:tblW w:w="0" w:type="auto"/>
        <w:tblInd w:w="576" w:type="dxa"/>
        <w:tblLook w:val="04A0" w:firstRow="1" w:lastRow="0" w:firstColumn="1" w:lastColumn="0" w:noHBand="0" w:noVBand="1"/>
      </w:tblPr>
      <w:tblGrid>
        <w:gridCol w:w="3289"/>
        <w:gridCol w:w="5196"/>
      </w:tblGrid>
      <w:tr w:rsidR="005E2937" w:rsidRPr="005C47F3" w14:paraId="5B2134D8" w14:textId="77777777" w:rsidTr="00A57DBF">
        <w:tc>
          <w:tcPr>
            <w:tcW w:w="3289" w:type="dxa"/>
            <w:shd w:val="clear" w:color="auto" w:fill="DEEAF6" w:themeFill="accent1" w:themeFillTint="33"/>
          </w:tcPr>
          <w:p w14:paraId="5B8A0691" w14:textId="77777777" w:rsidR="00C3628B" w:rsidRPr="00C3628B" w:rsidRDefault="00C3628B" w:rsidP="004D74CE">
            <w:pPr>
              <w:bidi/>
              <w:spacing w:before="60" w:after="6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  <w:rtl/>
                <w:lang w:val="en-US" w:bidi="ar-EG"/>
              </w:rPr>
            </w:pPr>
            <w:r>
              <w:rPr>
                <w:rFonts w:cs="Arial" w:hint="cs"/>
                <w:b/>
                <w:bCs/>
                <w:color w:val="141415"/>
                <w:spacing w:val="1"/>
                <w:rtl/>
                <w:lang w:val="en-US" w:bidi="ar-EG"/>
              </w:rPr>
              <w:t>رقم العقد:</w:t>
            </w:r>
          </w:p>
        </w:tc>
        <w:tc>
          <w:tcPr>
            <w:tcW w:w="5196" w:type="dxa"/>
          </w:tcPr>
          <w:p w14:paraId="592AD459" w14:textId="77777777" w:rsidR="00C3628B" w:rsidRPr="00C3628B" w:rsidRDefault="00C3628B" w:rsidP="00A57DBF">
            <w:pPr>
              <w:bidi/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  <w:rtl/>
                <w:lang w:val="en-US" w:bidi="ar-EG"/>
              </w:rPr>
            </w:pPr>
            <w:proofErr w:type="gramStart"/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775FB4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أدرج</w:t>
            </w:r>
            <w:proofErr w:type="gramEnd"/>
            <w:r w:rsidR="00775FB4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</w:t>
            </w:r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الرقم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</w:p>
        </w:tc>
      </w:tr>
      <w:tr w:rsidR="005E2937" w:rsidRPr="005C47F3" w14:paraId="3C887249" w14:textId="77777777" w:rsidTr="00A57DBF">
        <w:tc>
          <w:tcPr>
            <w:tcW w:w="3289" w:type="dxa"/>
            <w:shd w:val="clear" w:color="auto" w:fill="DEEAF6" w:themeFill="accent1" w:themeFillTint="33"/>
          </w:tcPr>
          <w:p w14:paraId="23F52C7F" w14:textId="77777777" w:rsidR="00C3628B" w:rsidRPr="00521519" w:rsidRDefault="00C3628B" w:rsidP="004D74CE">
            <w:pPr>
              <w:bidi/>
              <w:spacing w:before="60" w:after="6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pacing w:val="1"/>
                <w:rtl/>
                <w:lang w:bidi="ar-EG"/>
              </w:rPr>
              <w:t>الوصف:</w:t>
            </w:r>
          </w:p>
        </w:tc>
        <w:tc>
          <w:tcPr>
            <w:tcW w:w="5196" w:type="dxa"/>
          </w:tcPr>
          <w:p w14:paraId="0FB8B871" w14:textId="77777777" w:rsidR="00C3628B" w:rsidRPr="005C47F3" w:rsidRDefault="00C3628B" w:rsidP="00A57DBF">
            <w:pPr>
              <w:bidi/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  <w:highlight w:val="yellow"/>
                <w:rtl/>
                <w:lang w:bidi="ar-EG"/>
              </w:rPr>
            </w:pP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775FB4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أدرج </w:t>
            </w:r>
            <w:proofErr w:type="gramStart"/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العنوان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  <w:proofErr w:type="gramEnd"/>
          </w:p>
        </w:tc>
      </w:tr>
      <w:tr w:rsidR="005E2937" w:rsidRPr="005C47F3" w14:paraId="0B0BA1F0" w14:textId="77777777" w:rsidTr="00A57DBF">
        <w:tc>
          <w:tcPr>
            <w:tcW w:w="3289" w:type="dxa"/>
            <w:shd w:val="clear" w:color="auto" w:fill="DEEAF6" w:themeFill="accent1" w:themeFillTint="33"/>
          </w:tcPr>
          <w:p w14:paraId="59952CF0" w14:textId="77777777" w:rsidR="00C3628B" w:rsidRPr="00C3628B" w:rsidRDefault="00C3628B" w:rsidP="004D74CE">
            <w:pPr>
              <w:bidi/>
              <w:spacing w:before="60" w:after="6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  <w:rtl/>
                <w:lang w:val="en-US" w:bidi="ar-EG"/>
              </w:rPr>
            </w:pPr>
            <w:r>
              <w:rPr>
                <w:rFonts w:cs="Arial" w:hint="cs"/>
                <w:b/>
                <w:bCs/>
                <w:color w:val="141415"/>
                <w:spacing w:val="1"/>
                <w:rtl/>
                <w:lang w:val="en-US" w:bidi="ar-EG"/>
              </w:rPr>
              <w:t>نطاق الأعمال / الخدمات</w:t>
            </w:r>
          </w:p>
        </w:tc>
        <w:tc>
          <w:tcPr>
            <w:tcW w:w="5196" w:type="dxa"/>
          </w:tcPr>
          <w:p w14:paraId="4AE9EBE6" w14:textId="77777777" w:rsidR="00CC1D05" w:rsidRPr="00CC1D05" w:rsidRDefault="00CC1D05" w:rsidP="00A57DBF">
            <w:pPr>
              <w:bidi/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  <w:rtl/>
                <w:lang w:bidi="ar-EG"/>
              </w:rPr>
            </w:pPr>
            <w:r w:rsidRPr="00A264E0"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775FB4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أدرج </w:t>
            </w:r>
            <w:r w:rsidRPr="00A264E0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ملخص نطاق الأعمال / الخدمات</w:t>
            </w:r>
            <w:r w:rsidRPr="00A264E0"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 xml:space="preserve"> [</w:t>
            </w:r>
          </w:p>
        </w:tc>
      </w:tr>
      <w:tr w:rsidR="005E2937" w:rsidRPr="005C47F3" w14:paraId="51ED1E70" w14:textId="77777777" w:rsidTr="00A57DBF">
        <w:tc>
          <w:tcPr>
            <w:tcW w:w="3289" w:type="dxa"/>
            <w:shd w:val="clear" w:color="auto" w:fill="DEEAF6" w:themeFill="accent1" w:themeFillTint="33"/>
          </w:tcPr>
          <w:p w14:paraId="58501D52" w14:textId="77777777" w:rsidR="00CC1D05" w:rsidRPr="00C3628B" w:rsidRDefault="00CC1D05" w:rsidP="004D74CE">
            <w:pPr>
              <w:bidi/>
              <w:spacing w:before="60" w:after="6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  <w:rtl/>
                <w:lang w:val="en-US"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pacing w:val="1"/>
                <w:rtl/>
                <w:lang w:val="en-US" w:bidi="ar-EG"/>
              </w:rPr>
              <w:t>التصنيف:</w:t>
            </w:r>
          </w:p>
        </w:tc>
        <w:tc>
          <w:tcPr>
            <w:tcW w:w="5196" w:type="dxa"/>
          </w:tcPr>
          <w:p w14:paraId="1481C848" w14:textId="77777777" w:rsidR="00CC1D05" w:rsidRPr="00CC1D05" w:rsidRDefault="00CC1D05" w:rsidP="00A57DBF">
            <w:pPr>
              <w:bidi/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  <w:highlight w:val="yellow"/>
                <w:rtl/>
                <w:lang w:val="en-US" w:bidi="ar-EG"/>
              </w:rPr>
            </w:pP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775FB4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أدرج </w:t>
            </w:r>
            <w:proofErr w:type="gramStart"/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التصنيف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  <w:proofErr w:type="gramEnd"/>
          </w:p>
        </w:tc>
      </w:tr>
      <w:tr w:rsidR="005E2937" w:rsidRPr="005C47F3" w14:paraId="151D744D" w14:textId="77777777" w:rsidTr="00A57DBF">
        <w:tc>
          <w:tcPr>
            <w:tcW w:w="3289" w:type="dxa"/>
            <w:shd w:val="clear" w:color="auto" w:fill="DEEAF6" w:themeFill="accent1" w:themeFillTint="33"/>
          </w:tcPr>
          <w:p w14:paraId="10B595F1" w14:textId="77777777" w:rsidR="00CC1D05" w:rsidRPr="00CC1D05" w:rsidRDefault="00FB7401" w:rsidP="004D74CE">
            <w:pPr>
              <w:bidi/>
              <w:spacing w:before="60" w:after="6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  <w:rtl/>
                <w:lang w:val="en-US"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pacing w:val="1"/>
                <w:rtl/>
                <w:lang w:val="en-US" w:bidi="ar-EG"/>
              </w:rPr>
              <w:t>تاريخ إصدار الدعوة للمناقصة</w:t>
            </w:r>
          </w:p>
        </w:tc>
        <w:tc>
          <w:tcPr>
            <w:tcW w:w="5196" w:type="dxa"/>
          </w:tcPr>
          <w:p w14:paraId="2145FD91" w14:textId="77777777" w:rsidR="00FB7401" w:rsidRPr="00FB7401" w:rsidRDefault="00FB7401" w:rsidP="00A57DBF">
            <w:pPr>
              <w:bidi/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  <w:highlight w:val="yellow"/>
                <w:rtl/>
                <w:lang w:val="en-US" w:bidi="ar-EG"/>
              </w:rPr>
            </w:pP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775FB4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أدرج </w:t>
            </w:r>
            <w:proofErr w:type="gramStart"/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التاريخ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  <w:proofErr w:type="gramEnd"/>
          </w:p>
        </w:tc>
      </w:tr>
      <w:tr w:rsidR="005E2937" w:rsidRPr="005C47F3" w14:paraId="57F1463D" w14:textId="77777777" w:rsidTr="00A57DBF">
        <w:tc>
          <w:tcPr>
            <w:tcW w:w="3289" w:type="dxa"/>
            <w:shd w:val="clear" w:color="auto" w:fill="DEEAF6" w:themeFill="accent1" w:themeFillTint="33"/>
          </w:tcPr>
          <w:p w14:paraId="26037289" w14:textId="77777777" w:rsidR="00D7008E" w:rsidRPr="00D7008E" w:rsidRDefault="00040135" w:rsidP="004D74CE">
            <w:pPr>
              <w:bidi/>
              <w:spacing w:before="60" w:after="6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  <w:rtl/>
                <w:lang w:val="en-US"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pacing w:val="1"/>
                <w:rtl/>
                <w:lang w:val="en-US" w:bidi="ar-EG"/>
              </w:rPr>
              <w:t>تاريخ اجتماع ما قبل المناقصة:</w:t>
            </w:r>
          </w:p>
        </w:tc>
        <w:tc>
          <w:tcPr>
            <w:tcW w:w="5196" w:type="dxa"/>
          </w:tcPr>
          <w:p w14:paraId="6D4DACF6" w14:textId="77777777" w:rsidR="00FB7401" w:rsidRPr="00FB7401" w:rsidRDefault="00FB7401" w:rsidP="00A57DBF">
            <w:pPr>
              <w:bidi/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  <w:rtl/>
                <w:lang w:val="en-US" w:bidi="ar-EG"/>
              </w:rPr>
            </w:pP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775FB4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أدرج </w:t>
            </w:r>
            <w:proofErr w:type="gramStart"/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التاريخ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  <w:proofErr w:type="gramEnd"/>
          </w:p>
        </w:tc>
      </w:tr>
      <w:tr w:rsidR="005E2937" w:rsidRPr="005C47F3" w14:paraId="6291A107" w14:textId="77777777" w:rsidTr="00A57DBF">
        <w:tc>
          <w:tcPr>
            <w:tcW w:w="3289" w:type="dxa"/>
            <w:shd w:val="clear" w:color="auto" w:fill="DEEAF6" w:themeFill="accent1" w:themeFillTint="33"/>
          </w:tcPr>
          <w:p w14:paraId="5E206926" w14:textId="77777777" w:rsidR="00D7008E" w:rsidRPr="00521519" w:rsidRDefault="00D7008E" w:rsidP="004D74CE">
            <w:pPr>
              <w:bidi/>
              <w:spacing w:before="60" w:after="6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pacing w:val="1"/>
                <w:rtl/>
              </w:rPr>
              <w:t>تاريخ فتح المظاريف</w:t>
            </w:r>
          </w:p>
        </w:tc>
        <w:tc>
          <w:tcPr>
            <w:tcW w:w="5196" w:type="dxa"/>
          </w:tcPr>
          <w:p w14:paraId="1C6ED297" w14:textId="77777777" w:rsidR="00FB7401" w:rsidRPr="00FB7401" w:rsidRDefault="00FB7401" w:rsidP="00A57DBF">
            <w:pPr>
              <w:bidi/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  <w:rtl/>
                <w:lang w:val="en-US" w:bidi="ar-EG"/>
              </w:rPr>
            </w:pP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]</w:t>
            </w:r>
            <w:r w:rsidR="00775FB4"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 xml:space="preserve"> أدرج </w:t>
            </w:r>
            <w:proofErr w:type="gramStart"/>
            <w:r>
              <w:rPr>
                <w:rFonts w:cs="Arial" w:hint="cs"/>
                <w:color w:val="141415"/>
                <w:spacing w:val="1"/>
                <w:highlight w:val="yellow"/>
                <w:rtl/>
                <w:lang w:val="en-US" w:bidi="ar-EG"/>
              </w:rPr>
              <w:t>التاريخ</w:t>
            </w:r>
            <w:r>
              <w:rPr>
                <w:rFonts w:cs="Arial"/>
                <w:color w:val="141415"/>
                <w:spacing w:val="1"/>
                <w:highlight w:val="yellow"/>
                <w:lang w:val="en-US" w:bidi="ar-EG"/>
              </w:rPr>
              <w:t>[</w:t>
            </w:r>
            <w:proofErr w:type="gramEnd"/>
          </w:p>
        </w:tc>
      </w:tr>
    </w:tbl>
    <w:p w14:paraId="07DB6FE6" w14:textId="77777777" w:rsidR="005E2937" w:rsidRPr="005C47F3" w:rsidRDefault="005E2937" w:rsidP="005E2937">
      <w:pPr>
        <w:spacing w:line="259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14:paraId="086082AE" w14:textId="77777777" w:rsidR="00C3628B" w:rsidRPr="005C47F3" w:rsidRDefault="00C3628B" w:rsidP="00C3628B">
      <w:pPr>
        <w:bidi/>
        <w:spacing w:line="259" w:lineRule="exact"/>
        <w:ind w:right="216"/>
        <w:textAlignment w:val="baseline"/>
        <w:rPr>
          <w:rFonts w:asciiTheme="minorBidi" w:hAnsiTheme="minorBidi" w:cstheme="minorBidi"/>
          <w:color w:val="141415"/>
          <w:rtl/>
          <w:lang w:bidi="ar-EG"/>
        </w:rPr>
      </w:pPr>
    </w:p>
    <w:p w14:paraId="7982028F" w14:textId="77777777" w:rsidR="005E2937" w:rsidRPr="00C3628B" w:rsidRDefault="00C3628B" w:rsidP="00C3628B">
      <w:pPr>
        <w:bidi/>
        <w:spacing w:line="259" w:lineRule="exact"/>
        <w:ind w:right="29"/>
        <w:textAlignment w:val="baseline"/>
        <w:rPr>
          <w:rFonts w:cs="Arial"/>
          <w:color w:val="141415"/>
        </w:rPr>
      </w:pPr>
      <w:r w:rsidRPr="00F0004D">
        <w:rPr>
          <w:rFonts w:cs="Arial"/>
          <w:color w:val="141415"/>
          <w:rtl/>
        </w:rPr>
        <w:t xml:space="preserve">يرجى ملاحظة أن التواريخ </w:t>
      </w:r>
      <w:r>
        <w:rPr>
          <w:rFonts w:cs="Arial"/>
          <w:color w:val="141415"/>
          <w:rtl/>
        </w:rPr>
        <w:t xml:space="preserve">المذكورة أعلاه هي تواريخ </w:t>
      </w:r>
      <w:r>
        <w:rPr>
          <w:rFonts w:cs="Arial" w:hint="cs"/>
          <w:color w:val="141415"/>
          <w:rtl/>
        </w:rPr>
        <w:t>مؤقتة،</w:t>
      </w:r>
      <w:r w:rsidRPr="00F0004D">
        <w:rPr>
          <w:rFonts w:cs="Arial"/>
          <w:color w:val="141415"/>
          <w:rtl/>
        </w:rPr>
        <w:t xml:space="preserve"> ويجري حاليا توجيه وثائق </w:t>
      </w:r>
      <w:r>
        <w:rPr>
          <w:rFonts w:cs="Arial" w:hint="cs"/>
          <w:color w:val="141415"/>
          <w:rtl/>
        </w:rPr>
        <w:t>المناقصة</w:t>
      </w:r>
      <w:r w:rsidRPr="00F0004D">
        <w:rPr>
          <w:rFonts w:cs="Arial"/>
          <w:color w:val="141415"/>
          <w:rtl/>
        </w:rPr>
        <w:t xml:space="preserve"> للتوقيعات الإدار</w:t>
      </w:r>
      <w:r>
        <w:rPr>
          <w:rFonts w:cs="Arial" w:hint="cs"/>
          <w:color w:val="141415"/>
          <w:rtl/>
        </w:rPr>
        <w:t>ية</w:t>
      </w:r>
      <w:r w:rsidRPr="00F0004D">
        <w:rPr>
          <w:rFonts w:cs="Arial"/>
          <w:color w:val="141415"/>
          <w:rtl/>
        </w:rPr>
        <w:t>.</w:t>
      </w:r>
    </w:p>
    <w:p w14:paraId="0BA90E61" w14:textId="77777777" w:rsidR="00A57DBF" w:rsidRDefault="00A57DBF" w:rsidP="00C3628B">
      <w:pPr>
        <w:bidi/>
        <w:spacing w:line="256" w:lineRule="exact"/>
        <w:ind w:right="29"/>
        <w:textAlignment w:val="baseline"/>
        <w:rPr>
          <w:rFonts w:asciiTheme="minorBidi" w:hAnsiTheme="minorBidi" w:cstheme="minorBidi"/>
          <w:color w:val="141415"/>
        </w:rPr>
      </w:pPr>
    </w:p>
    <w:p w14:paraId="6F995E66" w14:textId="77777777" w:rsidR="005E2937" w:rsidRPr="00C3628B" w:rsidRDefault="005E2937" w:rsidP="00A57DBF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val="en-US" w:bidi="ar-EG"/>
        </w:rPr>
      </w:pPr>
      <w:r w:rsidRPr="005C47F3">
        <w:rPr>
          <w:rFonts w:asciiTheme="minorBidi" w:hAnsiTheme="minorBidi" w:cstheme="minorBidi"/>
          <w:color w:val="141415"/>
        </w:rPr>
        <w:t xml:space="preserve"> </w:t>
      </w:r>
      <w:r w:rsidR="00A57DBF">
        <w:rPr>
          <w:rFonts w:cs="Arial" w:hint="cs"/>
          <w:color w:val="141415"/>
          <w:rtl/>
          <w:lang w:val="en-US"/>
        </w:rPr>
        <w:t>يعدّ</w:t>
      </w:r>
      <w:r w:rsidR="00C3628B" w:rsidRPr="001A391A">
        <w:rPr>
          <w:rFonts w:cs="Arial"/>
          <w:color w:val="141415"/>
          <w:rtl/>
          <w:lang w:val="en-US"/>
        </w:rPr>
        <w:t xml:space="preserve"> </w:t>
      </w:r>
      <w:r w:rsidR="00A57DBF">
        <w:rPr>
          <w:rFonts w:cs="Arial" w:hint="cs"/>
          <w:color w:val="141415"/>
          <w:rtl/>
          <w:lang w:val="en-US"/>
        </w:rPr>
        <w:t>هذا</w:t>
      </w:r>
      <w:r w:rsidR="00C3628B" w:rsidRPr="001A391A">
        <w:rPr>
          <w:rFonts w:cs="Arial"/>
          <w:color w:val="141415"/>
          <w:rtl/>
          <w:lang w:val="en-US"/>
        </w:rPr>
        <w:t xml:space="preserve"> إشعار مسبق لإعداد الإعلان للنشر.</w:t>
      </w:r>
    </w:p>
    <w:p w14:paraId="69C773FA" w14:textId="77777777"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14:paraId="23B920A7" w14:textId="77777777" w:rsidR="00C3628B" w:rsidRPr="00C3628B" w:rsidRDefault="00C3628B" w:rsidP="003611F5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bidi="ar-EG"/>
        </w:rPr>
      </w:pPr>
      <w:r w:rsidRPr="00ED76E6">
        <w:rPr>
          <w:rFonts w:cs="Arial"/>
          <w:color w:val="141415"/>
          <w:rtl/>
        </w:rPr>
        <w:t>لا ي</w:t>
      </w:r>
      <w:r>
        <w:rPr>
          <w:rFonts w:cs="Arial" w:hint="cs"/>
          <w:color w:val="141415"/>
          <w:rtl/>
        </w:rPr>
        <w:t xml:space="preserve">تم </w:t>
      </w:r>
      <w:r w:rsidR="003611F5">
        <w:rPr>
          <w:rFonts w:cs="Arial" w:hint="cs"/>
          <w:color w:val="141415"/>
          <w:rtl/>
        </w:rPr>
        <w:t xml:space="preserve">إصدار </w:t>
      </w:r>
      <w:r w:rsidRPr="00ED76E6">
        <w:rPr>
          <w:rFonts w:cs="Arial"/>
          <w:color w:val="141415"/>
          <w:rtl/>
        </w:rPr>
        <w:t xml:space="preserve">الإعلان </w:t>
      </w:r>
      <w:r w:rsidR="003611F5">
        <w:rPr>
          <w:rFonts w:cs="Arial" w:hint="cs"/>
          <w:color w:val="141415"/>
          <w:rtl/>
        </w:rPr>
        <w:t xml:space="preserve">إلا بعد </w:t>
      </w:r>
      <w:r w:rsidRPr="00ED76E6">
        <w:rPr>
          <w:rFonts w:cs="Arial"/>
          <w:color w:val="141415"/>
          <w:rtl/>
        </w:rPr>
        <w:t xml:space="preserve">موافقة مدير </w:t>
      </w:r>
      <w:r>
        <w:rPr>
          <w:rFonts w:cs="Arial" w:hint="cs"/>
          <w:color w:val="141415"/>
          <w:rtl/>
        </w:rPr>
        <w:t xml:space="preserve">قسم </w:t>
      </w:r>
      <w:r w:rsidRPr="00ED76E6">
        <w:rPr>
          <w:rFonts w:cs="Arial"/>
          <w:color w:val="141415"/>
          <w:rtl/>
        </w:rPr>
        <w:t xml:space="preserve">إدارة العقود </w:t>
      </w:r>
      <w:r>
        <w:rPr>
          <w:rFonts w:cs="Arial"/>
          <w:color w:val="141415"/>
          <w:rtl/>
        </w:rPr>
        <w:t>–</w:t>
      </w:r>
      <w:r w:rsidRPr="00ED76E6">
        <w:rPr>
          <w:rFonts w:cs="Arial"/>
          <w:color w:val="141415"/>
          <w:rtl/>
        </w:rPr>
        <w:t xml:space="preserve"> </w:t>
      </w:r>
      <w:r>
        <w:rPr>
          <w:rFonts w:cs="Arial" w:hint="cs"/>
          <w:color w:val="141415"/>
          <w:rtl/>
        </w:rPr>
        <w:t>وعلي أخصائي العقد</w:t>
      </w:r>
      <w:r w:rsidRPr="00ED76E6">
        <w:rPr>
          <w:rFonts w:cs="Arial"/>
          <w:color w:val="141415"/>
          <w:rtl/>
        </w:rPr>
        <w:t xml:space="preserve"> </w:t>
      </w:r>
      <w:r>
        <w:rPr>
          <w:rFonts w:cs="Arial" w:hint="cs"/>
          <w:color w:val="141415"/>
          <w:rtl/>
        </w:rPr>
        <w:t xml:space="preserve">المصادقة علي </w:t>
      </w:r>
      <w:r w:rsidRPr="00ED76E6">
        <w:rPr>
          <w:rFonts w:cs="Arial"/>
          <w:color w:val="141415"/>
          <w:rtl/>
        </w:rPr>
        <w:t>الموافقة.</w:t>
      </w:r>
    </w:p>
    <w:p w14:paraId="1026708D" w14:textId="77777777"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14:paraId="2DB88872" w14:textId="77777777" w:rsidR="00A57DBF" w:rsidRDefault="00A57DBF" w:rsidP="00C3628B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bidi="ar-EG"/>
        </w:rPr>
      </w:pPr>
    </w:p>
    <w:p w14:paraId="1B57523C" w14:textId="77777777" w:rsidR="00C3628B" w:rsidRPr="00C3628B" w:rsidRDefault="00C3628B" w:rsidP="00A57DBF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bidi="ar-EG"/>
        </w:rPr>
      </w:pPr>
      <w:r>
        <w:rPr>
          <w:rFonts w:cs="Arial" w:hint="cs"/>
          <w:color w:val="141415"/>
          <w:rtl/>
          <w:lang w:bidi="ar-EG"/>
        </w:rPr>
        <w:t>موقعه:</w:t>
      </w:r>
    </w:p>
    <w:p w14:paraId="7FFA92F2" w14:textId="77777777" w:rsidR="00A57DBF" w:rsidRDefault="00A57DBF" w:rsidP="00C3628B">
      <w:pPr>
        <w:bidi/>
        <w:spacing w:line="256" w:lineRule="exact"/>
        <w:ind w:right="29"/>
        <w:textAlignment w:val="baseline"/>
        <w:rPr>
          <w:rFonts w:asciiTheme="minorBidi" w:hAnsiTheme="minorBidi" w:cstheme="minorBidi"/>
          <w:color w:val="141415"/>
          <w:rtl/>
        </w:rPr>
      </w:pPr>
    </w:p>
    <w:p w14:paraId="4AE4553C" w14:textId="77777777" w:rsidR="00C3628B" w:rsidRPr="00C3628B" w:rsidRDefault="00C3628B" w:rsidP="00A57DBF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val="en-US" w:bidi="ar-EG"/>
        </w:rPr>
      </w:pPr>
      <w:r>
        <w:rPr>
          <w:rFonts w:cs="Arial" w:hint="cs"/>
          <w:color w:val="141415"/>
          <w:rtl/>
          <w:lang w:val="en-US" w:bidi="ar-EG"/>
        </w:rPr>
        <w:t>قسم إدارة العقود</w:t>
      </w:r>
    </w:p>
    <w:p w14:paraId="34A6BA6F" w14:textId="77777777"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14:paraId="7B4B13C8" w14:textId="77777777"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14:paraId="0A42C93C" w14:textId="77777777"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14:paraId="3F2EB3BA" w14:textId="77777777" w:rsidR="00C3628B" w:rsidRPr="00C3628B" w:rsidRDefault="00C3628B" w:rsidP="00C3628B">
      <w:pPr>
        <w:bidi/>
        <w:spacing w:line="256" w:lineRule="exact"/>
        <w:ind w:right="29"/>
        <w:textAlignment w:val="baseline"/>
        <w:rPr>
          <w:rFonts w:cs="Arial"/>
          <w:color w:val="141415"/>
          <w:rtl/>
          <w:lang w:val="en-US" w:bidi="ar-EG"/>
        </w:rPr>
      </w:pPr>
      <w:proofErr w:type="gramStart"/>
      <w:r>
        <w:rPr>
          <w:rFonts w:cs="Arial"/>
          <w:color w:val="141415"/>
          <w:spacing w:val="1"/>
          <w:highlight w:val="yellow"/>
          <w:lang w:val="en-US" w:bidi="ar-EG"/>
        </w:rPr>
        <w:t>]</w:t>
      </w:r>
      <w:r>
        <w:rPr>
          <w:rFonts w:cs="Arial" w:hint="cs"/>
          <w:color w:val="141415"/>
          <w:spacing w:val="1"/>
          <w:highlight w:val="yellow"/>
          <w:rtl/>
          <w:lang w:val="en-US" w:bidi="ar-EG"/>
        </w:rPr>
        <w:t>الاسم</w:t>
      </w:r>
      <w:proofErr w:type="gramEnd"/>
      <w:r>
        <w:rPr>
          <w:rFonts w:cs="Arial"/>
          <w:color w:val="141415"/>
          <w:spacing w:val="1"/>
          <w:highlight w:val="yellow"/>
          <w:lang w:val="en-US" w:bidi="ar-EG"/>
        </w:rPr>
        <w:t>[</w:t>
      </w:r>
    </w:p>
    <w:p w14:paraId="7DB1B17F" w14:textId="77777777" w:rsidR="00A57DBF" w:rsidRDefault="00A57DBF" w:rsidP="00C3628B">
      <w:pPr>
        <w:bidi/>
        <w:rPr>
          <w:rFonts w:asciiTheme="minorBidi" w:hAnsiTheme="minorBidi" w:cstheme="minorBidi"/>
          <w:color w:val="141415"/>
          <w:rtl/>
        </w:rPr>
      </w:pPr>
    </w:p>
    <w:p w14:paraId="24F3478E" w14:textId="77777777" w:rsidR="00C3628B" w:rsidRPr="00C3628B" w:rsidRDefault="00C3628B" w:rsidP="00A57DBF">
      <w:pPr>
        <w:bidi/>
        <w:rPr>
          <w:rtl/>
          <w:lang w:bidi="ar-EG"/>
        </w:rPr>
      </w:pPr>
      <w:r>
        <w:rPr>
          <w:rFonts w:hint="cs"/>
          <w:rtl/>
        </w:rPr>
        <w:t>أخصائي العقود</w:t>
      </w:r>
    </w:p>
    <w:p w14:paraId="240CD426" w14:textId="77777777" w:rsidR="005E2937" w:rsidRDefault="005E2937" w:rsidP="005E2937"/>
    <w:p w14:paraId="1B338D2C" w14:textId="77777777" w:rsidR="005E2937" w:rsidRDefault="005E2937" w:rsidP="005E2937">
      <w:pPr>
        <w:jc w:val="center"/>
      </w:pPr>
    </w:p>
    <w:p w14:paraId="23BBA2E2" w14:textId="77777777" w:rsidR="005E2937" w:rsidRDefault="005E2937" w:rsidP="005E2937"/>
    <w:p w14:paraId="70648008" w14:textId="77777777" w:rsidR="005E2937" w:rsidRDefault="005E2937" w:rsidP="005E2937"/>
    <w:p w14:paraId="5A909B21" w14:textId="77777777" w:rsidR="005E2937" w:rsidRDefault="005E2937" w:rsidP="005E2937"/>
    <w:p w14:paraId="789C344D" w14:textId="77777777" w:rsidR="005E2937" w:rsidRDefault="005E2937" w:rsidP="005E2937"/>
    <w:p w14:paraId="1B8F5CB8" w14:textId="77777777" w:rsidR="00F3573E" w:rsidRPr="005E2937" w:rsidRDefault="00F3573E" w:rsidP="005E2937">
      <w:pPr>
        <w:rPr>
          <w:rFonts w:eastAsia="SimSun"/>
        </w:rPr>
      </w:pPr>
    </w:p>
    <w:sectPr w:rsidR="00F3573E" w:rsidRPr="005E2937" w:rsidSect="00461AB4">
      <w:headerReference w:type="default" r:id="rId10"/>
      <w:footerReference w:type="default" r:id="rId11"/>
      <w:endnotePr>
        <w:numFmt w:val="decimal"/>
      </w:endnotePr>
      <w:pgSz w:w="11907" w:h="16840" w:code="9"/>
      <w:pgMar w:top="1418" w:right="1418" w:bottom="851" w:left="1418" w:header="720" w:footer="51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80514" w14:textId="77777777" w:rsidR="00470A30" w:rsidRDefault="00470A30">
      <w:pPr>
        <w:spacing w:line="20" w:lineRule="exact"/>
      </w:pPr>
    </w:p>
  </w:endnote>
  <w:endnote w:type="continuationSeparator" w:id="0">
    <w:p w14:paraId="21BC6CC9" w14:textId="77777777" w:rsidR="00470A30" w:rsidRDefault="00470A30">
      <w:r>
        <w:t xml:space="preserve"> </w:t>
      </w:r>
    </w:p>
  </w:endnote>
  <w:endnote w:type="continuationNotice" w:id="1">
    <w:p w14:paraId="0694759E" w14:textId="77777777" w:rsidR="00470A30" w:rsidRDefault="00470A30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95C6605-2537-4FB2-B671-5E56A7DEEA7D}"/>
  </w:font>
  <w:font w:name="SST Arabic">
    <w:altName w:val="Arial"/>
    <w:charset w:val="00"/>
    <w:family w:val="swiss"/>
    <w:pitch w:val="variable"/>
    <w:sig w:usb0="8000202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4A57CD5-3D42-41A5-9FE0-3EB782F1AF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C40A040-7138-4C0C-BDC7-533342E92D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295DD" w14:textId="77777777" w:rsidR="004D74CE" w:rsidRPr="00153B56" w:rsidRDefault="004D74CE" w:rsidP="004D74CE">
    <w:pPr>
      <w:tabs>
        <w:tab w:val="center" w:pos="4320"/>
        <w:tab w:val="right" w:pos="8640"/>
      </w:tabs>
    </w:pPr>
  </w:p>
  <w:p w14:paraId="29EC227E" w14:textId="140C7BE7" w:rsidR="004D74CE" w:rsidRPr="00153B56" w:rsidRDefault="00470A30" w:rsidP="004D74CE">
    <w:pPr>
      <w:spacing w:after="120"/>
      <w:rPr>
        <w:rFonts w:eastAsia="Arial" w:cs="Arial"/>
        <w:color w:val="7A8D95"/>
        <w:sz w:val="16"/>
        <w:szCs w:val="16"/>
      </w:rPr>
    </w:pPr>
    <w:r>
      <w:rPr>
        <w:noProof/>
        <w:sz w:val="20"/>
        <w:szCs w:val="20"/>
      </w:rPr>
      <w:pict w14:anchorId="004A5A30">
        <v:line id="Straight Connector 4" o:spid="_x0000_s2049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55pt" to="489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" strokecolor="#7a8d95">
          <v:stroke joinstyle="miter"/>
          <w10:wrap anchorx="margin"/>
        </v:line>
      </w:pict>
    </w:r>
    <w:r w:rsidR="004D74CE" w:rsidRPr="00153B56">
      <w:rPr>
        <w:rFonts w:eastAsia="Arial" w:cs="Arial"/>
        <w:color w:val="7A8D95"/>
        <w:sz w:val="16"/>
        <w:szCs w:val="16"/>
      </w:rPr>
      <w:t xml:space="preserve">Document No.: </w:t>
    </w:r>
    <w:sdt>
      <w:sdtPr>
        <w:rPr>
          <w:rFonts w:eastAsia="Arial" w:cs="Arial"/>
          <w:color w:val="7A8D95"/>
          <w:sz w:val="16"/>
          <w:szCs w:val="16"/>
        </w:rPr>
        <w:alias w:val="Subject"/>
        <w:tag w:val=""/>
        <w:id w:val="-1515922391"/>
        <w:placeholder>
          <w:docPart w:val="82B392EFB8054BE78A84A9D100714A9E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715BA4">
          <w:rPr>
            <w:rFonts w:eastAsia="Arial" w:cs="Arial"/>
            <w:color w:val="7A8D95"/>
            <w:sz w:val="16"/>
            <w:szCs w:val="16"/>
          </w:rPr>
          <w:t>EPM-KD0-TP-000009-AR</w:t>
        </w:r>
      </w:sdtContent>
    </w:sdt>
    <w:r w:rsidR="004D74CE" w:rsidRPr="00153B56">
      <w:rPr>
        <w:rFonts w:eastAsia="Arial" w:cs="Arial"/>
        <w:color w:val="7A8D95"/>
        <w:sz w:val="16"/>
        <w:szCs w:val="16"/>
      </w:rPr>
      <w:t xml:space="preserve">Rev </w:t>
    </w:r>
    <w:sdt>
      <w:sdtPr>
        <w:rPr>
          <w:rFonts w:eastAsia="Arial" w:cs="Arial"/>
          <w:color w:val="7A8D95"/>
          <w:sz w:val="16"/>
          <w:szCs w:val="16"/>
        </w:rPr>
        <w:alias w:val="Status"/>
        <w:tag w:val=""/>
        <w:id w:val="1822533323"/>
        <w:placeholder>
          <w:docPart w:val="F8D5ADD0A5D041B4A33D00AE2FCCA2A2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4D74CE">
          <w:rPr>
            <w:rFonts w:eastAsia="Arial" w:cs="Arial" w:hint="cs"/>
            <w:color w:val="7A8D95"/>
            <w:sz w:val="16"/>
            <w:szCs w:val="16"/>
            <w:rtl/>
          </w:rPr>
          <w:t>00</w:t>
        </w:r>
        <w:r w:rsidR="00715BA4">
          <w:rPr>
            <w:rFonts w:eastAsia="Arial" w:cs="Arial"/>
            <w:color w:val="7A8D95"/>
            <w:sz w:val="16"/>
            <w:szCs w:val="16"/>
          </w:rPr>
          <w:t>2</w:t>
        </w:r>
      </w:sdtContent>
    </w:sdt>
    <w:r w:rsidR="004D74CE" w:rsidRPr="00153B56">
      <w:rPr>
        <w:rFonts w:eastAsia="Arial" w:cs="Arial"/>
        <w:color w:val="7A8D95"/>
        <w:sz w:val="16"/>
        <w:szCs w:val="16"/>
      </w:rPr>
      <w:t xml:space="preserve"> | </w:t>
    </w:r>
    <w:r w:rsidR="004D74CE" w:rsidRPr="00153B56">
      <w:rPr>
        <w:rFonts w:eastAsia="Arial" w:cs="Arial"/>
        <w:b/>
        <w:color w:val="7A8D95"/>
        <w:sz w:val="16"/>
        <w:szCs w:val="16"/>
        <w:lang w:val="en-AU"/>
      </w:rPr>
      <w:t xml:space="preserve">Level - </w:t>
    </w:r>
    <w:sdt>
      <w:sdtPr>
        <w:rPr>
          <w:rFonts w:eastAsia="Arial" w:cs="Arial"/>
          <w:b/>
          <w:color w:val="2F4A58"/>
          <w:sz w:val="16"/>
          <w:szCs w:val="16"/>
          <w:lang w:val="en-AU"/>
        </w:rPr>
        <w:id w:val="261808501"/>
        <w:placeholder>
          <w:docPart w:val="058570CBB6934BF693DA3197713760A3"/>
        </w:placeholder>
        <w:comboBox>
          <w:listItem w:value="Choose an item."/>
          <w:listItem w:displayText="2 - Public  " w:value="2 - Public  "/>
          <w:listItem w:displayText="3-I - Internal" w:value="3-I - Internal"/>
          <w:listItem w:displayText="3-E - External" w:value="3-E - External"/>
          <w:listItem w:displayText="3-C - Confidential " w:value="3-C - Confidential "/>
          <w:listItem w:displayText="4 - Strictly Confidential" w:value="4 - Strictly Confidential"/>
        </w:comboBox>
      </w:sdtPr>
      <w:sdtEndPr/>
      <w:sdtContent>
        <w:r w:rsidR="004D74CE" w:rsidRPr="00153B56">
          <w:rPr>
            <w:rFonts w:eastAsia="Arial" w:cs="Arial"/>
            <w:b/>
            <w:color w:val="2F4A58"/>
            <w:sz w:val="16"/>
            <w:szCs w:val="16"/>
            <w:lang w:val="en-AU"/>
          </w:rPr>
          <w:t>3-E - External</w:t>
        </w:r>
      </w:sdtContent>
    </w:sdt>
  </w:p>
  <w:p w14:paraId="62F41084" w14:textId="77777777" w:rsidR="004D74CE" w:rsidRPr="00153B56" w:rsidRDefault="004D74CE" w:rsidP="004D74CE">
    <w:pPr>
      <w:framePr w:wrap="none" w:vAnchor="text" w:hAnchor="page" w:x="11611" w:y="323"/>
      <w:spacing w:after="120"/>
      <w:rPr>
        <w:rFonts w:ascii="SST Arabic" w:eastAsia="Arial" w:hAnsi="SST Arabic" w:cs="SST Arabic"/>
        <w:b/>
        <w:bCs/>
        <w:color w:val="7A8D95"/>
        <w:sz w:val="16"/>
        <w:szCs w:val="16"/>
      </w:rPr>
    </w:pP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begin"/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instrText xml:space="preserve">PAGE  </w:instrText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separate"/>
    </w:r>
    <w:r>
      <w:rPr>
        <w:rFonts w:ascii="SST Arabic" w:eastAsia="Arial" w:hAnsi="SST Arabic" w:cs="SST Arabic"/>
        <w:b/>
        <w:bCs/>
        <w:color w:val="7A8D95"/>
        <w:sz w:val="16"/>
        <w:szCs w:val="16"/>
      </w:rPr>
      <w:t>1</w:t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end"/>
    </w:r>
  </w:p>
  <w:p w14:paraId="29AA8D81" w14:textId="5ADD283D" w:rsidR="003611F5" w:rsidRPr="004D74CE" w:rsidRDefault="004D74CE" w:rsidP="004D74CE">
    <w:pPr>
      <w:tabs>
        <w:tab w:val="center" w:pos="4320"/>
        <w:tab w:val="right" w:pos="8640"/>
      </w:tabs>
      <w:ind w:right="180"/>
      <w:jc w:val="right"/>
    </w:pPr>
    <w:r w:rsidRPr="00153B56">
      <w:rPr>
        <w:rFonts w:eastAsia="Arial" w:cs="Arial" w:hint="cs"/>
        <w:color w:val="7A8D95"/>
        <w:sz w:val="16"/>
        <w:szCs w:val="16"/>
        <w:rtl/>
      </w:rPr>
      <w:t xml:space="preserve">    </w:t>
    </w:r>
    <w:r w:rsidRPr="00153B56">
      <w:rPr>
        <w:rFonts w:eastAsia="Arial" w:cs="Arial"/>
        <w:color w:val="7A8D95"/>
        <w:sz w:val="16"/>
        <w:szCs w:val="16"/>
        <w:rtl/>
      </w:rPr>
      <w:t xml:space="preserve">بمجرد طباعة النسخة الإلكترونية من هذا المستند فإنها تصبح </w:t>
    </w:r>
    <w:r w:rsidRPr="00153B56">
      <w:rPr>
        <w:rFonts w:eastAsia="Arial" w:cs="Arial" w:hint="cs"/>
        <w:color w:val="7A8D95"/>
        <w:sz w:val="16"/>
        <w:szCs w:val="16"/>
        <w:rtl/>
      </w:rPr>
      <w:t>غ</w:t>
    </w:r>
    <w:r w:rsidRPr="00153B56">
      <w:rPr>
        <w:rFonts w:eastAsia="Arial" w:cs="Arial"/>
        <w:color w:val="7A8D95"/>
        <w:sz w:val="16"/>
        <w:szCs w:val="16"/>
        <w:rtl/>
      </w:rPr>
      <w:t>ير خاضعة للرقابة وقد تصبح نسخة قديمة، يرجى الرجوع إلى نظام إدارة المحتوى المؤسسي للحصول على آخر إصدار لهذا المستند</w:t>
    </w:r>
    <w:r w:rsidRPr="00153B56">
      <w:rPr>
        <w:rFonts w:eastAsia="Arial" w:cs="Arial" w:hint="cs"/>
        <w:color w:val="7A8D95"/>
        <w:sz w:val="16"/>
        <w:szCs w:val="16"/>
        <w:rtl/>
      </w:rPr>
      <w:t xml:space="preserve"> </w:t>
    </w:r>
    <w:r w:rsidRPr="00153B56">
      <w:rPr>
        <w:rFonts w:eastAsia="Arial" w:cs="Arial"/>
        <w:color w:val="7A8D95"/>
        <w:sz w:val="16"/>
        <w:szCs w:val="16"/>
        <w:rtl/>
      </w:rPr>
      <w:t>إن هذا المستند ملكية خاصة ل</w:t>
    </w:r>
    <w:r w:rsidRPr="00153B56">
      <w:rPr>
        <w:rFonts w:eastAsia="Arial" w:cs="Arial" w:hint="cs"/>
        <w:color w:val="7A8D95"/>
        <w:sz w:val="16"/>
        <w:szCs w:val="16"/>
        <w:rtl/>
      </w:rPr>
      <w:t>هيئة كفاءة الإنفاق والمشروعات الحكومية</w:t>
    </w:r>
    <w:r w:rsidRPr="00153B56">
      <w:rPr>
        <w:rFonts w:eastAsia="Arial" w:cs="Arial"/>
        <w:color w:val="7A8D95"/>
        <w:sz w:val="16"/>
        <w:szCs w:val="16"/>
        <w:rtl/>
      </w:rPr>
      <w:t>، ويخضع للقيود الموضحة بالإشعار الهام من هذا المستند</w:t>
    </w:r>
    <w:r w:rsidRPr="00153B5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E491B" w14:textId="77777777" w:rsidR="00470A30" w:rsidRDefault="00470A30">
      <w:r>
        <w:separator/>
      </w:r>
    </w:p>
  </w:footnote>
  <w:footnote w:type="continuationSeparator" w:id="0">
    <w:p w14:paraId="48730437" w14:textId="77777777" w:rsidR="00470A30" w:rsidRDefault="00470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AEA83" w14:textId="7DD66D15" w:rsidR="004D74CE" w:rsidRPr="004D74CE" w:rsidRDefault="00651C65" w:rsidP="004D74CE">
    <w:pPr>
      <w:suppressAutoHyphens/>
      <w:overflowPunct w:val="0"/>
      <w:autoSpaceDE w:val="0"/>
      <w:autoSpaceDN w:val="0"/>
      <w:adjustRightInd w:val="0"/>
      <w:jc w:val="center"/>
      <w:textAlignment w:val="baseline"/>
      <w:rPr>
        <w:rFonts w:asciiTheme="majorBidi" w:hAnsiTheme="majorBidi" w:cstheme="majorBidi"/>
        <w:color w:val="000000" w:themeColor="text1"/>
        <w:kern w:val="1"/>
        <w:szCs w:val="22"/>
        <w:rtl/>
      </w:rPr>
    </w:pPr>
    <w:r w:rsidRPr="004D74CE">
      <w:rPr>
        <w:rFonts w:asciiTheme="majorBidi" w:hAnsiTheme="majorBidi" w:cstheme="majorBidi"/>
        <w:noProof/>
        <w:sz w:val="18"/>
        <w:szCs w:val="20"/>
      </w:rPr>
      <w:drawing>
        <wp:anchor distT="0" distB="0" distL="114300" distR="114300" simplePos="0" relativeHeight="251663360" behindDoc="0" locked="0" layoutInCell="1" allowOverlap="1" wp14:anchorId="028F1514" wp14:editId="71C5D952">
          <wp:simplePos x="0" y="0"/>
          <wp:positionH relativeFrom="column">
            <wp:posOffset>-622300</wp:posOffset>
          </wp:positionH>
          <wp:positionV relativeFrom="paragraph">
            <wp:posOffset>-336550</wp:posOffset>
          </wp:positionV>
          <wp:extent cx="547502" cy="610330"/>
          <wp:effectExtent l="0" t="0" r="0" b="0"/>
          <wp:wrapSquare wrapText="bothSides"/>
          <wp:docPr id="12" name="Picture 11">
            <a:extLst xmlns:a="http://schemas.openxmlformats.org/drawingml/2006/main">
              <a:ext uri="{FF2B5EF4-FFF2-40B4-BE49-F238E27FC236}">
                <a16:creationId xmlns:a16="http://schemas.microsoft.com/office/drawing/2014/main" id="{DA6022DA-9434-3D43-9442-D397B85A1A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DA6022DA-9434-3D43-9442-D397B85A1A3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725"/>
                  <a:stretch/>
                </pic:blipFill>
                <pic:spPr>
                  <a:xfrm>
                    <a:off x="0" y="0"/>
                    <a:ext cx="547502" cy="610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573E" w:rsidRPr="004D74CE">
      <w:rPr>
        <w:rFonts w:asciiTheme="majorBidi" w:hAnsiTheme="majorBidi" w:cstheme="majorBidi"/>
        <w:sz w:val="12"/>
        <w:szCs w:val="20"/>
      </w:rPr>
      <w:tab/>
    </w:r>
    <w:r w:rsidR="004D74CE" w:rsidRPr="004D74CE">
      <w:rPr>
        <w:rFonts w:asciiTheme="majorBidi" w:hAnsiTheme="majorBidi" w:cstheme="majorBidi"/>
        <w:sz w:val="12"/>
        <w:szCs w:val="20"/>
        <w:rtl/>
      </w:rPr>
      <w:t xml:space="preserve">نموذج </w:t>
    </w:r>
    <w:r w:rsidR="004D74CE" w:rsidRPr="004D74CE">
      <w:rPr>
        <w:rFonts w:asciiTheme="majorBidi" w:hAnsiTheme="majorBidi" w:cstheme="majorBidi"/>
        <w:color w:val="000000" w:themeColor="text1"/>
        <w:kern w:val="1"/>
        <w:szCs w:val="22"/>
        <w:rtl/>
      </w:rPr>
      <w:t>طلب إعلان عام للمناقصة</w:t>
    </w:r>
  </w:p>
  <w:p w14:paraId="7B8A95D0" w14:textId="69737FE6" w:rsidR="00F3573E" w:rsidRDefault="00F3573E">
    <w:pPr>
      <w:pStyle w:val="Header"/>
      <w:tabs>
        <w:tab w:val="right" w:pos="9071"/>
      </w:tabs>
      <w:rPr>
        <w:rFonts w:ascii="Times New Roman" w:hAnsi="Times New Roman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8A2BE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91ED0"/>
    <w:multiLevelType w:val="hybridMultilevel"/>
    <w:tmpl w:val="7DACCE5C"/>
    <w:lvl w:ilvl="0" w:tplc="1CECCDE8">
      <w:start w:val="1"/>
      <w:numFmt w:val="lowerLetter"/>
      <w:pStyle w:val="ABC"/>
      <w:lvlText w:val="%1)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" w15:restartNumberingAfterBreak="0">
    <w:nsid w:val="6DB33E62"/>
    <w:multiLevelType w:val="multilevel"/>
    <w:tmpl w:val="C8562E7A"/>
    <w:lvl w:ilvl="0">
      <w:start w:val="1"/>
      <w:numFmt w:val="decimal"/>
      <w:pStyle w:val="Heading1"/>
      <w:lvlText w:val="%1.0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2F90291"/>
    <w:multiLevelType w:val="hybridMultilevel"/>
    <w:tmpl w:val="EA4ACF20"/>
    <w:lvl w:ilvl="0" w:tplc="7E1A3CA2">
      <w:start w:val="1"/>
      <w:numFmt w:val="decimal"/>
      <w:pStyle w:val="123List"/>
      <w:lvlText w:val="%1.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4"/>
  <w:doNotHyphenateCaps/>
  <w:drawingGridHorizontalSpacing w:val="100"/>
  <w:drawingGridVerticalSpacing w:val="271"/>
  <w:displayHorizontalDrawingGridEvery w:val="0"/>
  <w:doNotShadeFormData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0E1E"/>
    <w:rsid w:val="0000022E"/>
    <w:rsid w:val="00022259"/>
    <w:rsid w:val="00032D6C"/>
    <w:rsid w:val="00040135"/>
    <w:rsid w:val="000509CD"/>
    <w:rsid w:val="0008170E"/>
    <w:rsid w:val="000B2398"/>
    <w:rsid w:val="000D24E4"/>
    <w:rsid w:val="00180170"/>
    <w:rsid w:val="00180E17"/>
    <w:rsid w:val="001F7024"/>
    <w:rsid w:val="001F7973"/>
    <w:rsid w:val="00203B3C"/>
    <w:rsid w:val="00224C63"/>
    <w:rsid w:val="00264917"/>
    <w:rsid w:val="00264D8E"/>
    <w:rsid w:val="00290573"/>
    <w:rsid w:val="002943D6"/>
    <w:rsid w:val="0030398F"/>
    <w:rsid w:val="003607EC"/>
    <w:rsid w:val="003611F5"/>
    <w:rsid w:val="003D20F1"/>
    <w:rsid w:val="003E6A3A"/>
    <w:rsid w:val="00454E69"/>
    <w:rsid w:val="00457FE1"/>
    <w:rsid w:val="00461AB4"/>
    <w:rsid w:val="00470A30"/>
    <w:rsid w:val="004D74CE"/>
    <w:rsid w:val="004D74EB"/>
    <w:rsid w:val="004F0B5E"/>
    <w:rsid w:val="004F294A"/>
    <w:rsid w:val="00535A99"/>
    <w:rsid w:val="00550DA2"/>
    <w:rsid w:val="0058125C"/>
    <w:rsid w:val="005923BD"/>
    <w:rsid w:val="005A6410"/>
    <w:rsid w:val="005E2937"/>
    <w:rsid w:val="00604CE6"/>
    <w:rsid w:val="006274A6"/>
    <w:rsid w:val="00640B61"/>
    <w:rsid w:val="00645DAF"/>
    <w:rsid w:val="00651C65"/>
    <w:rsid w:val="006976A4"/>
    <w:rsid w:val="006C2B02"/>
    <w:rsid w:val="006E137D"/>
    <w:rsid w:val="00715BA4"/>
    <w:rsid w:val="0073732A"/>
    <w:rsid w:val="007401B1"/>
    <w:rsid w:val="0075115F"/>
    <w:rsid w:val="007522CD"/>
    <w:rsid w:val="00764979"/>
    <w:rsid w:val="0077391C"/>
    <w:rsid w:val="00775FB4"/>
    <w:rsid w:val="0078163E"/>
    <w:rsid w:val="00787273"/>
    <w:rsid w:val="00790EB9"/>
    <w:rsid w:val="00811129"/>
    <w:rsid w:val="00817778"/>
    <w:rsid w:val="00823B8D"/>
    <w:rsid w:val="008429D3"/>
    <w:rsid w:val="00857BD4"/>
    <w:rsid w:val="00882AA0"/>
    <w:rsid w:val="00891B18"/>
    <w:rsid w:val="008A7A00"/>
    <w:rsid w:val="008C4775"/>
    <w:rsid w:val="008C6608"/>
    <w:rsid w:val="008D1AA1"/>
    <w:rsid w:val="008D3A20"/>
    <w:rsid w:val="00905026"/>
    <w:rsid w:val="00923FCA"/>
    <w:rsid w:val="009276F9"/>
    <w:rsid w:val="0093728F"/>
    <w:rsid w:val="00955975"/>
    <w:rsid w:val="009A1ACF"/>
    <w:rsid w:val="00A23C6C"/>
    <w:rsid w:val="00A3348C"/>
    <w:rsid w:val="00A402F2"/>
    <w:rsid w:val="00A57DBF"/>
    <w:rsid w:val="00A930BC"/>
    <w:rsid w:val="00AB09DA"/>
    <w:rsid w:val="00AC783C"/>
    <w:rsid w:val="00B618B5"/>
    <w:rsid w:val="00B75AEC"/>
    <w:rsid w:val="00C04718"/>
    <w:rsid w:val="00C12E21"/>
    <w:rsid w:val="00C168AA"/>
    <w:rsid w:val="00C3628B"/>
    <w:rsid w:val="00C74C87"/>
    <w:rsid w:val="00CC1D05"/>
    <w:rsid w:val="00CD0E1E"/>
    <w:rsid w:val="00D7008E"/>
    <w:rsid w:val="00E026C7"/>
    <w:rsid w:val="00E27AA8"/>
    <w:rsid w:val="00E507AC"/>
    <w:rsid w:val="00E7175C"/>
    <w:rsid w:val="00E82301"/>
    <w:rsid w:val="00E84C5D"/>
    <w:rsid w:val="00E85202"/>
    <w:rsid w:val="00ED06A2"/>
    <w:rsid w:val="00ED19AF"/>
    <w:rsid w:val="00EF1211"/>
    <w:rsid w:val="00F3573E"/>
    <w:rsid w:val="00F53FBB"/>
    <w:rsid w:val="00F92A98"/>
    <w:rsid w:val="00FB16C0"/>
    <w:rsid w:val="00FB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7406C63"/>
  <w15:docId w15:val="{F4930C38-F178-4AE9-ABDC-9B9A354A1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7973"/>
    <w:rPr>
      <w:rFonts w:ascii="Arial" w:eastAsia="Times New Roman" w:hAnsi="Arial"/>
      <w:sz w:val="22"/>
      <w:szCs w:val="24"/>
      <w:lang w:eastAsia="en-US"/>
    </w:rPr>
  </w:style>
  <w:style w:type="paragraph" w:styleId="Heading1">
    <w:name w:val="heading 1"/>
    <w:basedOn w:val="BodyText"/>
    <w:next w:val="BTLevel1"/>
    <w:qFormat/>
    <w:rsid w:val="001F7973"/>
    <w:pPr>
      <w:keepNext/>
      <w:numPr>
        <w:numId w:val="1"/>
      </w:numPr>
      <w:spacing w:before="12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Heading1"/>
    <w:next w:val="BTLevel2"/>
    <w:qFormat/>
    <w:rsid w:val="001F7973"/>
    <w:pPr>
      <w:numPr>
        <w:ilvl w:val="1"/>
      </w:numPr>
      <w:outlineLvl w:val="1"/>
    </w:pPr>
    <w:rPr>
      <w:iCs/>
      <w:caps w:val="0"/>
      <w:szCs w:val="28"/>
      <w:u w:val="single"/>
    </w:rPr>
  </w:style>
  <w:style w:type="paragraph" w:styleId="Heading3">
    <w:name w:val="heading 3"/>
    <w:basedOn w:val="Heading2"/>
    <w:next w:val="BTLevel3"/>
    <w:qFormat/>
    <w:rsid w:val="001F7973"/>
    <w:pPr>
      <w:keepNext w:val="0"/>
      <w:numPr>
        <w:ilvl w:val="2"/>
      </w:numPr>
      <w:outlineLvl w:val="2"/>
    </w:pPr>
    <w:rPr>
      <w:rFonts w:cs="Arial"/>
      <w:b w:val="0"/>
      <w:bCs w:val="0"/>
      <w:szCs w:val="26"/>
      <w:u w:val="none"/>
    </w:rPr>
  </w:style>
  <w:style w:type="paragraph" w:styleId="Heading4">
    <w:name w:val="heading 4"/>
    <w:basedOn w:val="Heading1"/>
    <w:next w:val="BodyText"/>
    <w:qFormat/>
    <w:rsid w:val="001F7973"/>
    <w:pPr>
      <w:keepNext w:val="0"/>
      <w:numPr>
        <w:ilvl w:val="3"/>
      </w:numPr>
      <w:outlineLvl w:val="3"/>
    </w:pPr>
    <w:rPr>
      <w:b w:val="0"/>
      <w:bCs w:val="0"/>
      <w:caps w:val="0"/>
      <w:szCs w:val="28"/>
    </w:rPr>
  </w:style>
  <w:style w:type="paragraph" w:styleId="Heading5">
    <w:name w:val="heading 5"/>
    <w:basedOn w:val="Normal"/>
    <w:next w:val="Normal"/>
    <w:qFormat/>
    <w:rsid w:val="001F7973"/>
    <w:pPr>
      <w:numPr>
        <w:ilvl w:val="4"/>
        <w:numId w:val="1"/>
      </w:numPr>
      <w:spacing w:before="120" w:after="120"/>
      <w:jc w:val="both"/>
      <w:outlineLvl w:val="4"/>
    </w:pPr>
    <w:rPr>
      <w:bCs/>
      <w:iCs/>
      <w:szCs w:val="26"/>
    </w:rPr>
  </w:style>
  <w:style w:type="paragraph" w:styleId="Heading6">
    <w:name w:val="heading 6"/>
    <w:basedOn w:val="Heading3"/>
    <w:next w:val="Normal"/>
    <w:qFormat/>
    <w:rsid w:val="001F7973"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Heading6"/>
    <w:next w:val="Normal"/>
    <w:qFormat/>
    <w:rsid w:val="001F7973"/>
    <w:pPr>
      <w:numPr>
        <w:ilvl w:val="6"/>
      </w:numPr>
      <w:outlineLvl w:val="6"/>
    </w:pPr>
    <w:rPr>
      <w:rFonts w:eastAsia="SimSun"/>
      <w:lang w:eastAsia="zh-CN"/>
    </w:rPr>
  </w:style>
  <w:style w:type="paragraph" w:styleId="Heading8">
    <w:name w:val="heading 8"/>
    <w:basedOn w:val="Heading6"/>
    <w:next w:val="Normal"/>
    <w:qFormat/>
    <w:rsid w:val="001F7973"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Normal"/>
    <w:next w:val="Normal"/>
    <w:qFormat/>
    <w:rsid w:val="001F7973"/>
    <w:pPr>
      <w:numPr>
        <w:ilvl w:val="8"/>
        <w:numId w:val="1"/>
      </w:numPr>
      <w:spacing w:before="120" w:after="120"/>
      <w:jc w:val="both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F7973"/>
    <w:pPr>
      <w:spacing w:line="360" w:lineRule="auto"/>
      <w:ind w:left="1134"/>
      <w:jc w:val="both"/>
    </w:pPr>
  </w:style>
  <w:style w:type="paragraph" w:customStyle="1" w:styleId="BTLevel1">
    <w:name w:val="BT Level 1"/>
    <w:basedOn w:val="BodyText"/>
    <w:rsid w:val="001F7973"/>
    <w:pPr>
      <w:spacing w:before="120" w:after="120"/>
      <w:ind w:left="709"/>
    </w:pPr>
  </w:style>
  <w:style w:type="paragraph" w:customStyle="1" w:styleId="BTLevel2">
    <w:name w:val="BT Level 2"/>
    <w:basedOn w:val="BTLevel1"/>
    <w:rsid w:val="001F7973"/>
    <w:pPr>
      <w:ind w:left="1418"/>
    </w:pPr>
  </w:style>
  <w:style w:type="paragraph" w:customStyle="1" w:styleId="BTLevel3">
    <w:name w:val="BT Level 3"/>
    <w:basedOn w:val="BTLevel2"/>
    <w:rsid w:val="001F7973"/>
    <w:pPr>
      <w:ind w:left="2126"/>
    </w:pPr>
  </w:style>
  <w:style w:type="paragraph" w:styleId="Footer">
    <w:name w:val="footer"/>
    <w:basedOn w:val="Normal"/>
    <w:link w:val="FooterChar"/>
    <w:uiPriority w:val="99"/>
    <w:qFormat/>
    <w:rsid w:val="001F7973"/>
    <w:pPr>
      <w:pBdr>
        <w:top w:val="single" w:sz="12" w:space="4" w:color="auto"/>
      </w:pBdr>
      <w:tabs>
        <w:tab w:val="center" w:pos="4500"/>
        <w:tab w:val="right" w:pos="9000"/>
      </w:tabs>
      <w:spacing w:before="200"/>
    </w:pPr>
  </w:style>
  <w:style w:type="paragraph" w:styleId="Header">
    <w:name w:val="header"/>
    <w:basedOn w:val="Normal"/>
    <w:rsid w:val="001F7973"/>
  </w:style>
  <w:style w:type="character" w:styleId="PageNumber">
    <w:name w:val="page number"/>
    <w:basedOn w:val="DefaultParagraphFont"/>
    <w:rsid w:val="001F7973"/>
  </w:style>
  <w:style w:type="paragraph" w:styleId="TOC1">
    <w:name w:val="toc 1"/>
    <w:basedOn w:val="Normal"/>
    <w:next w:val="Normal"/>
    <w:autoRedefine/>
    <w:semiHidden/>
    <w:rsid w:val="001F7973"/>
    <w:pPr>
      <w:tabs>
        <w:tab w:val="left" w:pos="1170"/>
        <w:tab w:val="right" w:pos="9017"/>
      </w:tabs>
      <w:spacing w:line="360" w:lineRule="auto"/>
      <w:ind w:left="1170" w:hanging="1170"/>
    </w:pPr>
    <w:rPr>
      <w:noProof/>
      <w:szCs w:val="22"/>
    </w:rPr>
  </w:style>
  <w:style w:type="paragraph" w:styleId="TOC2">
    <w:name w:val="toc 2"/>
    <w:basedOn w:val="Normal"/>
    <w:next w:val="Normal"/>
    <w:autoRedefine/>
    <w:semiHidden/>
    <w:rsid w:val="001F7973"/>
    <w:pPr>
      <w:ind w:left="200"/>
    </w:pPr>
  </w:style>
  <w:style w:type="paragraph" w:styleId="TOC3">
    <w:name w:val="toc 3"/>
    <w:basedOn w:val="Normal"/>
    <w:next w:val="Normal"/>
    <w:autoRedefine/>
    <w:semiHidden/>
    <w:rsid w:val="001F7973"/>
    <w:pPr>
      <w:ind w:left="400"/>
    </w:pPr>
  </w:style>
  <w:style w:type="paragraph" w:styleId="TOC4">
    <w:name w:val="toc 4"/>
    <w:basedOn w:val="Normal"/>
    <w:next w:val="Normal"/>
    <w:autoRedefine/>
    <w:semiHidden/>
    <w:rsid w:val="001F7973"/>
    <w:pPr>
      <w:ind w:left="600"/>
    </w:pPr>
  </w:style>
  <w:style w:type="paragraph" w:styleId="TOC5">
    <w:name w:val="toc 5"/>
    <w:basedOn w:val="Normal"/>
    <w:next w:val="Normal"/>
    <w:autoRedefine/>
    <w:semiHidden/>
    <w:rsid w:val="001F7973"/>
    <w:pPr>
      <w:ind w:left="800"/>
    </w:pPr>
  </w:style>
  <w:style w:type="paragraph" w:styleId="TOC6">
    <w:name w:val="toc 6"/>
    <w:basedOn w:val="Normal"/>
    <w:next w:val="Normal"/>
    <w:autoRedefine/>
    <w:semiHidden/>
    <w:rsid w:val="001F7973"/>
    <w:pPr>
      <w:ind w:left="1000"/>
    </w:pPr>
  </w:style>
  <w:style w:type="paragraph" w:styleId="TOC7">
    <w:name w:val="toc 7"/>
    <w:basedOn w:val="Normal"/>
    <w:next w:val="Normal"/>
    <w:autoRedefine/>
    <w:semiHidden/>
    <w:rsid w:val="001F7973"/>
    <w:pPr>
      <w:ind w:left="1200"/>
    </w:pPr>
  </w:style>
  <w:style w:type="paragraph" w:styleId="TOC8">
    <w:name w:val="toc 8"/>
    <w:basedOn w:val="Normal"/>
    <w:next w:val="Normal"/>
    <w:autoRedefine/>
    <w:semiHidden/>
    <w:rsid w:val="001F7973"/>
    <w:pPr>
      <w:ind w:left="1400"/>
    </w:pPr>
  </w:style>
  <w:style w:type="paragraph" w:styleId="TOC9">
    <w:name w:val="toc 9"/>
    <w:basedOn w:val="Normal"/>
    <w:next w:val="Normal"/>
    <w:autoRedefine/>
    <w:semiHidden/>
    <w:rsid w:val="001F7973"/>
    <w:pPr>
      <w:ind w:left="1600"/>
    </w:pPr>
  </w:style>
  <w:style w:type="paragraph" w:styleId="BodyTextIndent">
    <w:name w:val="Body Text Indent"/>
    <w:basedOn w:val="Normal"/>
    <w:rsid w:val="001F7973"/>
    <w:pPr>
      <w:ind w:left="720" w:hanging="720"/>
    </w:pPr>
  </w:style>
  <w:style w:type="character" w:styleId="Hyperlink">
    <w:name w:val="Hyperlink"/>
    <w:rsid w:val="001F7973"/>
    <w:rPr>
      <w:caps/>
      <w:color w:val="0000FF"/>
      <w:u w:val="single"/>
    </w:rPr>
  </w:style>
  <w:style w:type="character" w:styleId="FollowedHyperlink">
    <w:name w:val="FollowedHyperlink"/>
    <w:rsid w:val="001F7973"/>
    <w:rPr>
      <w:color w:val="800080"/>
      <w:u w:val="single"/>
    </w:rPr>
  </w:style>
  <w:style w:type="paragraph" w:customStyle="1" w:styleId="ABC">
    <w:name w:val="ABC"/>
    <w:basedOn w:val="BodyText"/>
    <w:rsid w:val="001F7973"/>
    <w:pPr>
      <w:numPr>
        <w:numId w:val="2"/>
      </w:numPr>
    </w:pPr>
  </w:style>
  <w:style w:type="paragraph" w:customStyle="1" w:styleId="123List">
    <w:name w:val="123 List"/>
    <w:basedOn w:val="BodyText"/>
    <w:rsid w:val="001F7973"/>
    <w:pPr>
      <w:numPr>
        <w:numId w:val="3"/>
      </w:numPr>
    </w:pPr>
  </w:style>
  <w:style w:type="paragraph" w:styleId="ListBullet">
    <w:name w:val="List Bullet"/>
    <w:basedOn w:val="Normal"/>
    <w:autoRedefine/>
    <w:rsid w:val="001F7973"/>
    <w:pPr>
      <w:numPr>
        <w:numId w:val="4"/>
      </w:numPr>
      <w:tabs>
        <w:tab w:val="clear" w:pos="360"/>
        <w:tab w:val="left" w:pos="1440"/>
      </w:tabs>
      <w:spacing w:before="120" w:after="120"/>
      <w:ind w:left="1440" w:hanging="432"/>
      <w:jc w:val="both"/>
    </w:pPr>
    <w:rPr>
      <w:sz w:val="20"/>
      <w:lang w:val="en-US"/>
    </w:rPr>
  </w:style>
  <w:style w:type="paragraph" w:customStyle="1" w:styleId="FormField">
    <w:name w:val="FormField"/>
    <w:basedOn w:val="Normal"/>
    <w:rsid w:val="001F7973"/>
    <w:pPr>
      <w:spacing w:before="40"/>
    </w:pPr>
    <w:rPr>
      <w:rFonts w:ascii="Courier New" w:hAnsi="Courier New"/>
      <w:sz w:val="18"/>
      <w:szCs w:val="20"/>
      <w:lang w:val="en-US"/>
    </w:rPr>
  </w:style>
  <w:style w:type="paragraph" w:customStyle="1" w:styleId="ctb10pt">
    <w:name w:val="ctb10pt"/>
    <w:basedOn w:val="Normal"/>
    <w:rsid w:val="001F7973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kern w:val="1"/>
      <w:sz w:val="20"/>
      <w:szCs w:val="20"/>
    </w:rPr>
  </w:style>
  <w:style w:type="paragraph" w:styleId="BalloonText">
    <w:name w:val="Balloon Text"/>
    <w:basedOn w:val="Normal"/>
    <w:semiHidden/>
    <w:rsid w:val="00CD0E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81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5E29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3611F5"/>
    <w:rPr>
      <w:rFonts w:ascii="Arial" w:eastAsia="Times New Roman" w:hAnsi="Arial"/>
      <w:sz w:val="22"/>
      <w:szCs w:val="24"/>
      <w:lang w:eastAsia="en-US"/>
    </w:rPr>
  </w:style>
  <w:style w:type="character" w:styleId="PlaceholderText">
    <w:name w:val="Placeholder Text"/>
    <w:basedOn w:val="DefaultParagraphFont"/>
    <w:uiPriority w:val="99"/>
    <w:rsid w:val="004D74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2B392EFB8054BE78A84A9D100714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681B2-E574-4FC7-8517-C475317D9495}"/>
      </w:docPartPr>
      <w:docPartBody>
        <w:p w:rsidR="00F3295B" w:rsidRDefault="00B07E3D" w:rsidP="00B07E3D">
          <w:pPr>
            <w:pStyle w:val="82B392EFB8054BE78A84A9D100714A9E"/>
          </w:pPr>
          <w:r w:rsidRPr="00D16477">
            <w:rPr>
              <w:rStyle w:val="PlaceholderText"/>
            </w:rPr>
            <w:t>[Subject]</w:t>
          </w:r>
        </w:p>
      </w:docPartBody>
    </w:docPart>
    <w:docPart>
      <w:docPartPr>
        <w:name w:val="F8D5ADD0A5D041B4A33D00AE2FCCA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5A7F3-B8FF-4AE7-B43D-8778C9E986FB}"/>
      </w:docPartPr>
      <w:docPartBody>
        <w:p w:rsidR="00F3295B" w:rsidRDefault="00B07E3D" w:rsidP="00B07E3D">
          <w:pPr>
            <w:pStyle w:val="F8D5ADD0A5D041B4A33D00AE2FCCA2A2"/>
          </w:pPr>
          <w:r w:rsidRPr="00D16477">
            <w:rPr>
              <w:rStyle w:val="PlaceholderText"/>
            </w:rPr>
            <w:t>[Status]</w:t>
          </w:r>
        </w:p>
      </w:docPartBody>
    </w:docPart>
    <w:docPart>
      <w:docPartPr>
        <w:name w:val="058570CBB6934BF693DA319771376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3D231-8EBC-42F9-AB16-4411CC89A3A2}"/>
      </w:docPartPr>
      <w:docPartBody>
        <w:p w:rsidR="00F3295B" w:rsidRDefault="00B07E3D" w:rsidP="00B07E3D">
          <w:pPr>
            <w:pStyle w:val="058570CBB6934BF693DA3197713760A3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ST Arabic">
    <w:altName w:val="Arial"/>
    <w:charset w:val="00"/>
    <w:family w:val="swiss"/>
    <w:pitch w:val="variable"/>
    <w:sig w:usb0="8000202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E3D"/>
    <w:rsid w:val="00706B8F"/>
    <w:rsid w:val="007D362F"/>
    <w:rsid w:val="00B07E3D"/>
    <w:rsid w:val="00F3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B07E3D"/>
    <w:rPr>
      <w:color w:val="808080"/>
    </w:rPr>
  </w:style>
  <w:style w:type="paragraph" w:customStyle="1" w:styleId="82B392EFB8054BE78A84A9D100714A9E">
    <w:name w:val="82B392EFB8054BE78A84A9D100714A9E"/>
    <w:rsid w:val="00B07E3D"/>
  </w:style>
  <w:style w:type="paragraph" w:customStyle="1" w:styleId="F8D5ADD0A5D041B4A33D00AE2FCCA2A2">
    <w:name w:val="F8D5ADD0A5D041B4A33D00AE2FCCA2A2"/>
    <w:rsid w:val="00B07E3D"/>
  </w:style>
  <w:style w:type="paragraph" w:customStyle="1" w:styleId="058570CBB6934BF693DA3197713760A3">
    <w:name w:val="058570CBB6934BF693DA3197713760A3"/>
    <w:rsid w:val="00B07E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9e0e297d-4488-4919-bcdd-731cf2633b95" xsi:nil="true"/>
    <Description0 xmlns="9e0e297d-4488-4919-bcdd-731cf2633b95" xsi:nil="true"/>
    <Rev_x002e_ xmlns="9e0e297d-4488-4919-bcdd-731cf2633b9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4448EA9CC6C94FB2161831872927E2" ma:contentTypeVersion="13" ma:contentTypeDescription="Create a new document." ma:contentTypeScope="" ma:versionID="2018ab9517687272bad0d678855a8300">
  <xsd:schema xmlns:xsd="http://www.w3.org/2001/XMLSchema" xmlns:xs="http://www.w3.org/2001/XMLSchema" xmlns:p="http://schemas.microsoft.com/office/2006/metadata/properties" xmlns:ns2="9e0e297d-4488-4919-bcdd-731cf2633b95" xmlns:ns3="eb9daa93-b0af-4bcf-bea5-364aefc6ac9d" targetNamespace="http://schemas.microsoft.com/office/2006/metadata/properties" ma:root="true" ma:fieldsID="1b5f1c99a8811e5e03821b100f959f14" ns2:_="" ns3:_="">
    <xsd:import namespace="9e0e297d-4488-4919-bcdd-731cf2633b95"/>
    <xsd:import namespace="eb9daa93-b0af-4bcf-bea5-364aefc6ac9d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Rev_x002e_" minOccurs="0"/>
                <xsd:element ref="ns2:Statu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e297d-4488-4919-bcdd-731cf2633b95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Text">
          <xsd:maxLength value="255"/>
        </xsd:restriction>
      </xsd:simpleType>
    </xsd:element>
    <xsd:element name="Rev_x002e_" ma:index="3" nillable="true" ma:displayName="Rev." ma:internalName="Rev_x002e_">
      <xsd:simpleType>
        <xsd:restriction base="dms:Text">
          <xsd:maxLength value="255"/>
        </xsd:restriction>
      </xsd:simpleType>
    </xsd:element>
    <xsd:element name="Status" ma:index="4" nillable="true" ma:displayName="Status" ma:internalName="Status">
      <xsd:simpleType>
        <xsd:restriction base="dms:Text"/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daa93-b0af-4bcf-bea5-364aefc6a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6A4CBD-9F90-4524-8B26-F60B289F9AD4}">
  <ds:schemaRefs>
    <ds:schemaRef ds:uri="http://schemas.microsoft.com/office/2006/metadata/properties"/>
    <ds:schemaRef ds:uri="http://schemas.microsoft.com/office/infopath/2007/PartnerControls"/>
    <ds:schemaRef ds:uri="9e0e297d-4488-4919-bcdd-731cf2633b95"/>
  </ds:schemaRefs>
</ds:datastoreItem>
</file>

<file path=customXml/itemProps2.xml><?xml version="1.0" encoding="utf-8"?>
<ds:datastoreItem xmlns:ds="http://schemas.openxmlformats.org/officeDocument/2006/customXml" ds:itemID="{2338B1A2-2170-47EF-8D36-576636FC8C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9540CD-BA11-4A24-AFD9-41AB7FBECB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e297d-4488-4919-bcdd-731cf2633b95"/>
    <ds:schemaRef ds:uri="eb9daa93-b0af-4bcf-bea5-364aefc6a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Nanhai EP Offshore Exhibit A General Conditions</vt:lpstr>
    </vt:vector>
  </TitlesOfParts>
  <Company>Bechtel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Nanhai EP Offshore Exhibit A General Conditions</dc:title>
  <dc:subject>EPM-KD0-TP-000009-AR</dc:subject>
  <dc:creator>Simon Lewis</dc:creator>
  <cp:keywords>ᅟ</cp:keywords>
  <cp:lastModifiedBy>اسماء المطيري Asma Almutairi</cp:lastModifiedBy>
  <cp:revision>10</cp:revision>
  <cp:lastPrinted>2017-05-14T12:19:00Z</cp:lastPrinted>
  <dcterms:created xsi:type="dcterms:W3CDTF">2018-07-25T14:34:00Z</dcterms:created>
  <dcterms:modified xsi:type="dcterms:W3CDTF">2022-03-28T11:55:00Z</dcterms:modified>
  <cp:contentStatus>002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8e10e93c-2efd-41ea-a0ff-795bebba7598</vt:lpwstr>
  </property>
  <property fmtid="{D5CDD505-2E9C-101B-9397-08002B2CF9AE}" pid="3" name="DocMarkingOptions">
    <vt:lpwstr>F</vt:lpwstr>
  </property>
  <property fmtid="{D5CDD505-2E9C-101B-9397-08002B2CF9AE}" pid="4" name="FooterPosition">
    <vt:lpwstr>C</vt:lpwstr>
  </property>
  <property fmtid="{D5CDD505-2E9C-101B-9397-08002B2CF9AE}" pid="5" name="Classification">
    <vt:lpwstr>NotClassified</vt:lpwstr>
  </property>
  <property fmtid="{D5CDD505-2E9C-101B-9397-08002B2CF9AE}" pid="6" name="ShowVisibleMarkings">
    <vt:lpwstr>Y</vt:lpwstr>
  </property>
  <property fmtid="{D5CDD505-2E9C-101B-9397-08002B2CF9AE}" pid="7" name="ContentTypeId">
    <vt:lpwstr>0x010100FA4448EA9CC6C94FB2161831872927E2</vt:lpwstr>
  </property>
</Properties>
</file>